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E50" w:rsidRDefault="003D7E50" w:rsidP="003D7E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D7E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3771900</wp:posOffset>
                </wp:positionH>
                <wp:positionV relativeFrom="paragraph">
                  <wp:posOffset>-257175</wp:posOffset>
                </wp:positionV>
                <wp:extent cx="2428875" cy="2762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48" w:rsidRPr="00946450" w:rsidRDefault="00E32F4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94645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แบบฟอร์ม ๒ </w:t>
                            </w:r>
                            <w:r w:rsidRPr="0094645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4645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องค์กรหลักและหน่วยงานในกำกับ ศธ.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7pt;margin-top:-20.25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">
                <v:textbox>
                  <w:txbxContent>
                    <w:p w:rsidR="00E32F48" w:rsidRPr="00946450" w:rsidRDefault="00E32F48">
                      <w:pPr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946450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แบบฟอร์ม ๒ </w:t>
                      </w:r>
                      <w:r w:rsidRPr="00946450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946450">
                        <w:rPr>
                          <w:rFonts w:hint="cs"/>
                          <w:sz w:val="24"/>
                          <w:szCs w:val="24"/>
                          <w:cs/>
                        </w:rPr>
                        <w:t>องค์กรหลักและหน่วยงานในกำกับ ศธ.</w:t>
                      </w:r>
                    </w:p>
                  </w:txbxContent>
                </v:textbox>
              </v:shape>
            </w:pict>
          </mc:Fallback>
        </mc:AlternateContent>
      </w:r>
    </w:p>
    <w:p w:rsidR="008E6F16" w:rsidRDefault="003D7E50" w:rsidP="003D7E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แบบรายงานผลการดำเนินงานตามแผนปฏิบัติราชการ ประจำปีงบประมาณ พ.ศ. ๒๕๖๐</w:t>
      </w:r>
    </w:p>
    <w:p w:rsidR="003D7E50" w:rsidRDefault="003D7E50" w:rsidP="003D7E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ของกระทรวงศึกษาธิการ</w:t>
      </w:r>
    </w:p>
    <w:p w:rsidR="003D7E50" w:rsidRDefault="003D7E50" w:rsidP="003D7E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p w:rsidR="00946450" w:rsidRDefault="00946450" w:rsidP="0094645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ชื่อหน่วยงาน </w:t>
      </w:r>
      <w:r w:rsidRPr="0094645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946450" w:rsidRPr="00946450" w:rsidRDefault="00946450" w:rsidP="0094645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ห้วง</w:t>
      </w:r>
      <w:r w:rsidRPr="0094645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เวลารายงาน</w:t>
      </w:r>
    </w:p>
    <w:p w:rsidR="00946450" w:rsidRDefault="00946450" w:rsidP="00946450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๑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ต.ค. ๕๙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ธ.ค. ๕๙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ม.ค. 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 ๖๐</w:t>
      </w:r>
    </w:p>
    <w:p w:rsidR="00946450" w:rsidRDefault="00946450" w:rsidP="00946450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๓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เม.ย. 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มิ.ย. ๖๐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๔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ก.ค. 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 ๖๐</w:t>
      </w:r>
    </w:p>
    <w:p w:rsidR="00946450" w:rsidRDefault="00946450" w:rsidP="00946450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ยังไม่สิ้นสุดโครงการ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สิ้นสุดโครงการแล้ว</w:t>
      </w:r>
    </w:p>
    <w:p w:rsidR="00946450" w:rsidRDefault="00946450" w:rsidP="0094645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946450" w:rsidRDefault="00946450" w:rsidP="00946450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(โปรดทำเครื่องหมาย </w:t>
      </w:r>
      <w:r w:rsidRPr="00946450"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ที่มีความสอดคล้องกับโครงการ)</w:t>
      </w:r>
    </w:p>
    <w:p w:rsidR="00946450" w:rsidRDefault="00946450" w:rsidP="00946450">
      <w:pPr>
        <w:pStyle w:val="a5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6450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ยุทธศาสตร์กระทรวงศึกษาธิการ</w:t>
      </w:r>
    </w:p>
    <w:p w:rsidR="00946450" w:rsidRDefault="00946450" w:rsidP="00946450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พัฒนาหลักสูตร กระบวนการเรียนการสอน การวัดและประเมินผล</w:t>
      </w:r>
    </w:p>
    <w:p w:rsidR="00F37522" w:rsidRDefault="00946450" w:rsidP="00F37522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7522"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37522">
        <w:rPr>
          <w:rFonts w:ascii="TH SarabunIT๙" w:hAnsi="TH SarabunIT๙" w:cs="TH SarabunIT๙"/>
          <w:sz w:val="32"/>
          <w:szCs w:val="32"/>
        </w:rPr>
        <w:t xml:space="preserve"> </w:t>
      </w:r>
      <w:r w:rsidR="00F37522"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ผลิต พัฒนาครู คณาจารย์และบุคลากรทางการศึกษา</w:t>
      </w:r>
    </w:p>
    <w:p w:rsidR="00F37522" w:rsidRDefault="00F37522" w:rsidP="00F37522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ผลิตและพัฒนากำลังคน รวมทั้งงานวิจัยที่สอดคล้องกับความต้องการ</w:t>
      </w:r>
    </w:p>
    <w:p w:rsidR="00F37522" w:rsidRDefault="00F37522" w:rsidP="00F37522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ของการพัฒนาประเทศ</w:t>
      </w:r>
    </w:p>
    <w:p w:rsidR="00F37522" w:rsidRDefault="00F37522" w:rsidP="00F37522">
      <w:pPr>
        <w:pStyle w:val="a5"/>
        <w:spacing w:after="0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๔ ขยายโอกาสการเข้าถึงบริการทางการศึกษาและการเรียนรู้อย่างต่อเนื่องตลอดชีวิต</w:t>
      </w:r>
    </w:p>
    <w:p w:rsidR="00F37522" w:rsidRDefault="00F37522" w:rsidP="00F37522">
      <w:pPr>
        <w:pStyle w:val="a5"/>
        <w:spacing w:after="0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๕ ส่งเสริมและพัฒนาระบบเทคโนโลยี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เพื่อการศึกษา</w:t>
      </w:r>
    </w:p>
    <w:p w:rsidR="00F37522" w:rsidRDefault="00F37522" w:rsidP="00F37522">
      <w:pPr>
        <w:pStyle w:val="a5"/>
        <w:spacing w:after="0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94645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๖ พัฒนาระบบบริหารจัดการและส่งเสริมให้ทุกภาคส่วนมีส่วนร่วมในการจัดการศึกษา</w:t>
      </w:r>
    </w:p>
    <w:p w:rsidR="00E32F48" w:rsidRDefault="00E32F48" w:rsidP="00F37522">
      <w:pPr>
        <w:pStyle w:val="a5"/>
        <w:spacing w:after="0"/>
        <w:ind w:right="-472" w:firstLine="720"/>
        <w:rPr>
          <w:rFonts w:ascii="TH SarabunIT๙" w:hAnsi="TH SarabunIT๙" w:cs="TH SarabunIT๙"/>
          <w:sz w:val="32"/>
          <w:szCs w:val="32"/>
        </w:rPr>
      </w:pPr>
    </w:p>
    <w:p w:rsidR="00F37522" w:rsidRDefault="00F37522" w:rsidP="00F37522">
      <w:p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๔.๒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แผนงานพื้นฐาน</w:t>
      </w:r>
    </w:p>
    <w:p w:rsidR="00F37522" w:rsidRDefault="00F37522" w:rsidP="00F37522">
      <w:p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 แผนงาน</w:t>
      </w:r>
      <w:proofErr w:type="spellStart"/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F37522" w:rsidRDefault="00F37522" w:rsidP="00F37522">
      <w:p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752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การการยกระดับคุณภาพการศึกษาและการเรียนรู้ตลอดชีวิต</w:t>
      </w:r>
    </w:p>
    <w:p w:rsidR="00F37522" w:rsidRDefault="00F37522" w:rsidP="00F37522">
      <w:p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52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การอื่น ๆ (โปรดระบุ........................................................................................)</w:t>
      </w:r>
    </w:p>
    <w:p w:rsidR="00E32F48" w:rsidRDefault="00E32F48" w:rsidP="00F37522">
      <w:pPr>
        <w:spacing w:after="0"/>
        <w:ind w:right="-472"/>
        <w:rPr>
          <w:rFonts w:ascii="TH SarabunIT๙" w:hAnsi="TH SarabunIT๙" w:cs="TH SarabunIT๙"/>
          <w:sz w:val="32"/>
          <w:szCs w:val="32"/>
        </w:rPr>
      </w:pPr>
    </w:p>
    <w:p w:rsidR="00F37522" w:rsidRDefault="00F37522" w:rsidP="00F37522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F3752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F37522" w:rsidRPr="00E32F48" w:rsidRDefault="00E32F48" w:rsidP="00F37522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E32F48" w:rsidRDefault="00E32F48" w:rsidP="00F37522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32F48">
        <w:rPr>
          <w:rFonts w:ascii="TH SarabunIT๙" w:hAnsi="TH SarabunIT๙" w:cs="TH SarabunIT๙"/>
          <w:sz w:val="32"/>
          <w:szCs w:val="32"/>
        </w:rPr>
        <w:t>.</w:t>
      </w:r>
    </w:p>
    <w:p w:rsidR="00E32F48" w:rsidRPr="00E32F48" w:rsidRDefault="00E32F48" w:rsidP="00F37522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</w:p>
    <w:p w:rsidR="00E32F48" w:rsidRP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E32F48">
        <w:rPr>
          <w:rFonts w:ascii="TH SarabunIT๙" w:hAnsi="TH SarabunIT๙" w:cs="TH SarabunIT๙"/>
          <w:sz w:val="32"/>
          <w:szCs w:val="32"/>
        </w:rPr>
        <w:t>…</w:t>
      </w:r>
    </w:p>
    <w:p w:rsidR="00E32F48" w:rsidRDefault="00E32F48" w:rsidP="00E32F48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E32F4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32F48">
        <w:rPr>
          <w:rFonts w:ascii="TH SarabunIT๙" w:hAnsi="TH SarabunIT๙" w:cs="TH SarabunIT๙"/>
          <w:sz w:val="32"/>
          <w:szCs w:val="32"/>
        </w:rPr>
        <w:t>.</w:t>
      </w:r>
    </w:p>
    <w:p w:rsidR="00E32F48" w:rsidRDefault="00E32F48" w:rsidP="00E32F48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</w:p>
    <w:p w:rsidR="00940086" w:rsidRDefault="00940086" w:rsidP="00E32F48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</w:p>
    <w:p w:rsid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เป้าหมาย</w:t>
      </w:r>
    </w:p>
    <w:p w:rsidR="00E32F48" w:rsidRDefault="00E32F48" w:rsidP="00E32F48">
      <w:pPr>
        <w:pStyle w:val="a5"/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๗.๑ เชิงปริมาณ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32F48">
        <w:rPr>
          <w:rFonts w:ascii="TH SarabunIT๙" w:hAnsi="TH SarabunIT๙" w:cs="TH SarabunIT๙"/>
          <w:sz w:val="32"/>
          <w:szCs w:val="32"/>
        </w:rPr>
        <w:t>.</w:t>
      </w:r>
    </w:p>
    <w:p w:rsidR="00E32F48" w:rsidRDefault="00E32F48" w:rsidP="00E32F48">
      <w:pPr>
        <w:pStyle w:val="a5"/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๗.๑ เชิงคุณภาพ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E32F48">
        <w:rPr>
          <w:rFonts w:ascii="TH SarabunIT๙" w:hAnsi="TH SarabunIT๙" w:cs="TH SarabunIT๙"/>
          <w:sz w:val="32"/>
          <w:szCs w:val="32"/>
        </w:rPr>
        <w:t>.</w:t>
      </w:r>
    </w:p>
    <w:p w:rsid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กิจกรรมที่ดำเนินการภายในโครงการ (ในภาพรวมโครงการ)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E32F48" w:rsidRDefault="00E32F48" w:rsidP="00E32F48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ผลการดำเนินงาน/ผลลัพธ์ที่เกิดขึ้นจาการดำเนินโครงการ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(ในแต่ละไตรมาส)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E32F48" w:rsidRPr="00E32F48" w:rsidRDefault="00E32F48" w:rsidP="00E32F48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E32F4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ภาพกิจกรรมที่เกิดขึ้นภายในโครงการ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(ที่สื่อถึงการดำเนินการสู่ความสำเร็จ จำนวน ๕ ภาพ)</w:t>
      </w:r>
    </w:p>
    <w:p w:rsidR="00E32F48" w:rsidRPr="00E32F48" w:rsidRDefault="00E32F48" w:rsidP="00E32F48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E32F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E32F48" w:rsidRDefault="00E32F48" w:rsidP="00645D55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45D55" w:rsidRPr="00645D55" w:rsidRDefault="00645D55" w:rsidP="00645D55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645D5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</w:t>
      </w:r>
    </w:p>
    <w:p w:rsidR="00645D55" w:rsidRDefault="00645D55" w:rsidP="00645D55">
      <w:pPr>
        <w:pStyle w:val="a5"/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๑๒.๑ งบประมาณที่ได้รับ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จำนวน..........................บาท</w:t>
      </w:r>
    </w:p>
    <w:p w:rsidR="00645D55" w:rsidRDefault="00645D55" w:rsidP="00645D55">
      <w:pPr>
        <w:pStyle w:val="a5"/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๑๒.๒ งบประมาณที่ใช้ในไตรมาส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จำนวน..........................บาท</w:t>
      </w:r>
    </w:p>
    <w:p w:rsidR="00645D55" w:rsidRDefault="00645D55" w:rsidP="00645D55">
      <w:pPr>
        <w:pStyle w:val="a5"/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๑๒.๓ งบประมาณสะสม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จำนวน..........................บาท</w:t>
      </w:r>
    </w:p>
    <w:p w:rsidR="00645D55" w:rsidRDefault="00645D55" w:rsidP="00645D55">
      <w:pPr>
        <w:pStyle w:val="a5"/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๑๒.๔ แหล่งงบประมาณ..................................................</w:t>
      </w:r>
    </w:p>
    <w:p w:rsidR="00645D55" w:rsidRDefault="00645D55" w:rsidP="00645D55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  อุปสรรค</w:t>
      </w:r>
    </w:p>
    <w:p w:rsidR="00645D55" w:rsidRPr="00645D55" w:rsidRDefault="00645D55" w:rsidP="00645D55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645D55" w:rsidRDefault="00645D55" w:rsidP="00645D55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45D55" w:rsidRPr="00645D55" w:rsidRDefault="00645D55" w:rsidP="00645D55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5D5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แผนที่จะดำเนินการต่อไป</w:t>
      </w:r>
    </w:p>
    <w:p w:rsidR="00645D55" w:rsidRPr="00645D55" w:rsidRDefault="00645D55" w:rsidP="00645D55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645D55" w:rsidRDefault="00645D55" w:rsidP="00645D55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45D55" w:rsidRPr="00645D55" w:rsidRDefault="00940086" w:rsidP="00645D55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ประโยชน์ที่สาธารณชนได้รับ</w:t>
      </w:r>
    </w:p>
    <w:p w:rsidR="00645D55" w:rsidRPr="00645D55" w:rsidRDefault="00645D55" w:rsidP="00645D55">
      <w:pPr>
        <w:spacing w:after="0"/>
        <w:ind w:left="360" w:right="-472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…………………………………………………………………………………………………………………………………………………….………….</w:t>
      </w:r>
    </w:p>
    <w:p w:rsidR="00645D55" w:rsidRDefault="00645D55" w:rsidP="00645D55">
      <w:pPr>
        <w:spacing w:after="0"/>
        <w:ind w:right="-472" w:firstLine="360"/>
        <w:rPr>
          <w:rFonts w:ascii="TH SarabunIT๙" w:hAnsi="TH SarabunIT๙" w:cs="TH SarabunIT๙"/>
          <w:sz w:val="32"/>
          <w:szCs w:val="32"/>
        </w:rPr>
      </w:pPr>
      <w:r w:rsidRPr="00645D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45D55" w:rsidRDefault="00940086" w:rsidP="00940086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940086" w:rsidRDefault="00940086" w:rsidP="00940086">
      <w:pPr>
        <w:pStyle w:val="a5"/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DC2048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 w:rsidRPr="00DC2048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204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E32F48" w:rsidRPr="00940086" w:rsidRDefault="00940086" w:rsidP="00940086">
      <w:pPr>
        <w:pStyle w:val="a5"/>
        <w:numPr>
          <w:ilvl w:val="0"/>
          <w:numId w:val="1"/>
        </w:num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วันที่รายงาน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proofErr w:type="spellStart"/>
      <w:r w:rsidRPr="00DC204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946450" w:rsidRPr="00DC2048" w:rsidRDefault="00946450" w:rsidP="00DC2048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C204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sectPr w:rsidR="00946450" w:rsidRPr="00DC2048" w:rsidSect="00940086">
      <w:pgSz w:w="11906" w:h="16838"/>
      <w:pgMar w:top="1134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622B"/>
    <w:multiLevelType w:val="hybridMultilevel"/>
    <w:tmpl w:val="0B7A8A44"/>
    <w:lvl w:ilvl="0" w:tplc="F0E63C6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E"/>
    <w:rsid w:val="001D77BE"/>
    <w:rsid w:val="003D7E50"/>
    <w:rsid w:val="00645D55"/>
    <w:rsid w:val="008E6F16"/>
    <w:rsid w:val="00940086"/>
    <w:rsid w:val="00946450"/>
    <w:rsid w:val="00BF71E8"/>
    <w:rsid w:val="00DC2048"/>
    <w:rsid w:val="00E32F48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7E5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7E5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2017-07-19T03:31:00Z</cp:lastPrinted>
  <dcterms:created xsi:type="dcterms:W3CDTF">2017-07-19T04:11:00Z</dcterms:created>
  <dcterms:modified xsi:type="dcterms:W3CDTF">2017-07-19T04:11:00Z</dcterms:modified>
</cp:coreProperties>
</file>